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別記様式第６号の７（第２条関係）</w:t>
      </w:r>
    </w:p>
    <w:tbl>
      <w:tblPr>
        <w:tblStyle w:val="TableGrid"/>
        <w:tblW w:w="8846" w:type="dxa"/>
        <w:tblInd w:w="114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E67F4F" w:rsidRPr="00FE5E02" w:rsidTr="00D808E7">
        <w:trPr>
          <w:trHeight w:val="13663"/>
        </w:trPr>
        <w:tc>
          <w:tcPr>
            <w:tcW w:w="8846" w:type="dxa"/>
          </w:tcPr>
          <w:p w:rsidR="00E67F4F" w:rsidRPr="00DD540A" w:rsidRDefault="00B60A87" w:rsidP="008B7614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（感知器・発信機・中継器・受信機）部品社内試験成績表(その１)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1372"/>
              <w:gridCol w:w="1143"/>
              <w:gridCol w:w="681"/>
              <w:gridCol w:w="682"/>
              <w:gridCol w:w="681"/>
              <w:gridCol w:w="682"/>
              <w:gridCol w:w="681"/>
              <w:gridCol w:w="245"/>
              <w:gridCol w:w="104"/>
              <w:gridCol w:w="333"/>
              <w:gridCol w:w="1327"/>
            </w:tblGrid>
            <w:tr w:rsidR="00FE5E02" w:rsidRPr="00FE5E02" w:rsidTr="0064355C">
              <w:trPr>
                <w:trHeight w:val="397"/>
              </w:trPr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１</w:t>
                  </w:r>
                </w:p>
                <w:p w:rsidR="007113B6" w:rsidRPr="00DD540A" w:rsidRDefault="007113B6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継電器</w:t>
                  </w: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試験年月日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7113B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試験者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</w:t>
                  </w:r>
                  <w:r w:rsidR="007113B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目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1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right" w:pos="112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  <w:r w:rsidR="007113B6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64355C">
              <w:trPr>
                <w:trHeight w:val="73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C52C3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</w:t>
                  </w:r>
                  <w:r w:rsidR="0005182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(ｍＮ)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接点材質</w:t>
                  </w: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</w:t>
                  </w:r>
                </w:p>
                <w:p w:rsidR="007113B6" w:rsidRPr="00DD540A" w:rsidRDefault="007113B6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音響装置</w:t>
                  </w: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3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5182E" w:rsidRPr="00DD540A" w:rsidRDefault="0005182E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5182E" w:rsidRPr="00DD540A" w:rsidRDefault="0005182E" w:rsidP="008B761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03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目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112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最低起動電圧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587C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暗騒音</w:t>
                  </w:r>
                </w:p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ｄＢ</w:t>
                  </w: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定格電流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587C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短絡電流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587C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音圧(ｄＢ)</w:t>
                  </w:r>
                </w:p>
              </w:tc>
              <w:tc>
                <w:tcPr>
                  <w:tcW w:w="11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22"/>
                      <w:kern w:val="0"/>
                      <w:fitText w:val="908" w:id="-2003661823"/>
                    </w:rPr>
                    <w:t>５０Ｈ</w:t>
                  </w:r>
                  <w:r w:rsidRPr="00DD540A">
                    <w:rPr>
                      <w:color w:val="auto"/>
                      <w:spacing w:val="2"/>
                      <w:kern w:val="0"/>
                      <w:fitText w:val="908" w:id="-2003661823"/>
                    </w:rPr>
                    <w:t>ｚ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６０Ｈｚ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絶縁抵抗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587C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(ＭΩ)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絶縁耐力</w:t>
                  </w:r>
                  <w:r w:rsidR="00587CE0" w:rsidRPr="00DD540A">
                    <w:rPr>
                      <w:rFonts w:hint="eastAsia"/>
                      <w:color w:val="auto"/>
                    </w:rPr>
                    <w:t>（</w:t>
                  </w:r>
                  <w:r w:rsidR="00587CE0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Ｖ)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</w:p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電球</w:t>
                  </w: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3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A1C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03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目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13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112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7C52C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定格電流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ascii="JustUnitMarkG" w:eastAsia="JustUnitMarkG" w:hAnsi="JustUnitMarkG" w:cs="JustUnitMarkG"/>
                      <w:color w:val="auto"/>
                    </w:rPr>
                    <w:t>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光束変化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断線・黒化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22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電流低下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(％)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４</w:t>
                  </w:r>
                </w:p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指示計器</w:t>
                  </w: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3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869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DA1C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03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目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1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tabs>
                      <w:tab w:val="right" w:pos="112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固有誤差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JISC</w:t>
                  </w: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絶縁試験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C5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5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85090" w:rsidRPr="00DD540A" w:rsidRDefault="00D85090" w:rsidP="0064355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電圧試験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85090" w:rsidRPr="00DD540A" w:rsidRDefault="00D85090" w:rsidP="00D8509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  <w:bookmarkStart w:id="0" w:name="_GoBack"/>
            <w:bookmarkEnd w:id="0"/>
          </w:p>
        </w:tc>
      </w:tr>
      <w:tr w:rsidR="00FE5E02" w:rsidRPr="00FE5E02" w:rsidTr="00D808E7">
        <w:trPr>
          <w:trHeight w:val="13052"/>
        </w:trPr>
        <w:tc>
          <w:tcPr>
            <w:tcW w:w="8846" w:type="dxa"/>
          </w:tcPr>
          <w:p w:rsidR="00E67F4F" w:rsidRPr="00DD540A" w:rsidRDefault="00B60A87" w:rsidP="00F90C97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（感知器・発信機・中継器・受信機）部品社内試験成績表(その２)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1360"/>
              <w:gridCol w:w="1134"/>
              <w:gridCol w:w="454"/>
              <w:gridCol w:w="454"/>
              <w:gridCol w:w="454"/>
              <w:gridCol w:w="454"/>
              <w:gridCol w:w="454"/>
              <w:gridCol w:w="451"/>
              <w:gridCol w:w="454"/>
              <w:gridCol w:w="454"/>
              <w:gridCol w:w="454"/>
              <w:gridCol w:w="1362"/>
            </w:tblGrid>
            <w:tr w:rsidR="00FE5E02" w:rsidRPr="00FE5E02" w:rsidTr="0064355C">
              <w:trPr>
                <w:trHeight w:val="340"/>
              </w:trPr>
              <w:tc>
                <w:tcPr>
                  <w:tcW w:w="45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５</w:t>
                  </w:r>
                </w:p>
                <w:p w:rsidR="0097509B" w:rsidRPr="00DD540A" w:rsidRDefault="0097509B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スイッチ</w:t>
                  </w:r>
                </w:p>
              </w:tc>
              <w:tc>
                <w:tcPr>
                  <w:tcW w:w="1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項目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106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13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tabs>
                      <w:tab w:val="center" w:pos="342"/>
                      <w:tab w:val="center" w:pos="79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機能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接点材質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接点圧力(Ｎ)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45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６</w:t>
                  </w:r>
                </w:p>
                <w:p w:rsidR="0097509B" w:rsidRPr="00DD540A" w:rsidRDefault="0097509B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電源変圧器</w:t>
                  </w:r>
                </w:p>
              </w:tc>
              <w:tc>
                <w:tcPr>
                  <w:tcW w:w="1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項目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106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tabs>
                      <w:tab w:val="center" w:pos="342"/>
                      <w:tab w:val="center" w:pos="79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center" w:pos="673"/>
                      <w:tab w:val="center" w:pos="2037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２次定格電圧</w:t>
                  </w:r>
                  <w:r w:rsidR="00D7466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E430D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絶縁種別</w:t>
                  </w:r>
                </w:p>
                <w:p w:rsidR="00E67F4F" w:rsidRPr="00DD540A" w:rsidRDefault="00B60A87" w:rsidP="00FE430D">
                  <w:pPr>
                    <w:spacing w:after="0" w:line="259" w:lineRule="auto"/>
                    <w:ind w:left="0" w:right="121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</w:t>
                  </w:r>
                </w:p>
                <w:p w:rsidR="00E67F4F" w:rsidRPr="00DD540A" w:rsidRDefault="00B60A87" w:rsidP="00FE430D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JISC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center" w:pos="673"/>
                      <w:tab w:val="center" w:pos="2037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２次定格電流</w:t>
                  </w:r>
                  <w:r w:rsidR="00D7466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(Ａ)</w:t>
                  </w: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center" w:pos="559"/>
                      <w:tab w:val="center" w:pos="2037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無負荷電圧</w:t>
                  </w:r>
                  <w:r w:rsidR="00D7466E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center" w:pos="559"/>
                      <w:tab w:val="center" w:pos="2037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全負荷電圧</w:t>
                  </w:r>
                  <w:r w:rsidR="00D7466E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center" w:pos="446"/>
                      <w:tab w:val="center" w:pos="2037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電圧偏差</w:t>
                  </w:r>
                  <w:r w:rsidR="00D7466E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(％)</w:t>
                  </w: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4355C">
                  <w:pPr>
                    <w:tabs>
                      <w:tab w:val="center" w:pos="559"/>
                      <w:tab w:val="center" w:pos="2037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電圧変動率</w:t>
                  </w:r>
                  <w:r w:rsidR="00D7466E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(％)</w:t>
                  </w: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tabs>
                      <w:tab w:val="center" w:pos="446"/>
                      <w:tab w:val="center" w:pos="1981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温度上昇</w:t>
                  </w:r>
                  <w:r w:rsidR="00D7466E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</w:t>
                  </w:r>
                  <w:proofErr w:type="spellStart"/>
                  <w:r w:rsidRPr="00DD540A">
                    <w:rPr>
                      <w:color w:val="auto"/>
                    </w:rPr>
                    <w:t>deg</w:t>
                  </w:r>
                  <w:proofErr w:type="spellEnd"/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絶縁抵抗</w:t>
                  </w:r>
                </w:p>
                <w:p w:rsidR="0097509B" w:rsidRPr="00DD540A" w:rsidRDefault="0097509B" w:rsidP="00681203">
                  <w:pPr>
                    <w:spacing w:after="0" w:line="259" w:lineRule="auto"/>
                    <w:ind w:left="0" w:right="112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(ＭΩ)</w:t>
                  </w: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Ｐ－Ｓ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Ｐ－Ｅ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Ｓ－Ｅ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Ｓ－Ｓ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7509B" w:rsidRPr="00DD540A" w:rsidRDefault="0097509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87CE0" w:rsidRPr="00DD540A" w:rsidRDefault="00587CE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絶縁耐力</w:t>
                  </w: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tabs>
                      <w:tab w:val="center" w:pos="218"/>
                      <w:tab w:val="center" w:pos="78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Ｐ-Ｓ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ab/>
                    <w:t>Ｖ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87CE0" w:rsidRPr="00DD540A" w:rsidRDefault="00587CE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tabs>
                      <w:tab w:val="center" w:pos="218"/>
                      <w:tab w:val="center" w:pos="78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Ｐ-Ｅ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ab/>
                    <w:t>Ｖ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87CE0" w:rsidRPr="00DD540A" w:rsidRDefault="00587CE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tabs>
                      <w:tab w:val="center" w:pos="218"/>
                      <w:tab w:val="center" w:pos="78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Ｓ-Ｅ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ab/>
                    <w:t>Ｖ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87CE0" w:rsidRPr="00DD540A" w:rsidRDefault="00587CE0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87CE0" w:rsidRPr="00DD540A" w:rsidRDefault="00587CE0" w:rsidP="00681203">
                  <w:pPr>
                    <w:tabs>
                      <w:tab w:val="center" w:pos="218"/>
                      <w:tab w:val="center" w:pos="78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Ｓ-Ｓ</w:t>
                  </w:r>
                  <w:r w:rsidRPr="00DD540A">
                    <w:rPr>
                      <w:color w:val="auto"/>
                      <w:spacing w:val="-20"/>
                    </w:rPr>
                    <w:tab/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Ｖ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87CE0" w:rsidRPr="00DD540A" w:rsidRDefault="00587CE0" w:rsidP="00587CE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73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939" w:type="dxa"/>
                  <w:gridSpan w:val="1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温度上昇試験の時間対温度上昇グラフは別添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45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７</w:t>
                  </w:r>
                </w:p>
                <w:p w:rsidR="0097509B" w:rsidRPr="00DD540A" w:rsidRDefault="0097509B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保護板</w:t>
                  </w:r>
                </w:p>
              </w:tc>
              <w:tc>
                <w:tcPr>
                  <w:tcW w:w="1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押しボタンスイッチ保護用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855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DA1C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項目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106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13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tabs>
                      <w:tab w:val="center" w:pos="342"/>
                      <w:tab w:val="center" w:pos="79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２０Ｎ静加重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８０Ｎ静加重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7509B" w:rsidRPr="00DD540A" w:rsidRDefault="0097509B" w:rsidP="0068120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D7466E" w:rsidRPr="00DD540A" w:rsidRDefault="00D7466E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64"/>
      </w:tblGrid>
      <w:tr w:rsidR="00D7466E" w:rsidRPr="00FE5E02" w:rsidTr="00D808E7">
        <w:trPr>
          <w:trHeight w:val="7937"/>
        </w:trPr>
        <w:tc>
          <w:tcPr>
            <w:tcW w:w="9060" w:type="dxa"/>
          </w:tcPr>
          <w:p w:rsidR="00D7466E" w:rsidRPr="00DD540A" w:rsidRDefault="00D7466E" w:rsidP="00F90C97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（感知器・発信機・中継器・受信機）部品社内試験成績表</w:t>
            </w:r>
            <w:r w:rsidRPr="00DD540A">
              <w:rPr>
                <w:color w:val="auto"/>
              </w:rPr>
              <w:t>(その３)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1142"/>
              <w:gridCol w:w="308"/>
              <w:gridCol w:w="1651"/>
              <w:gridCol w:w="1259"/>
              <w:gridCol w:w="1258"/>
              <w:gridCol w:w="1258"/>
              <w:gridCol w:w="1064"/>
            </w:tblGrid>
            <w:tr w:rsidR="00FE5E02" w:rsidRPr="00FE5E02" w:rsidTr="0064355C">
              <w:trPr>
                <w:trHeight w:val="340"/>
              </w:trPr>
              <w:tc>
                <w:tcPr>
                  <w:tcW w:w="452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８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0" w:right="8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蓄電池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用途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予備電源</w:t>
                  </w: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0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tabs>
                      <w:tab w:val="center" w:pos="796"/>
                      <w:tab w:val="center" w:pos="1475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項目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106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tabs>
                      <w:tab w:val="center" w:pos="342"/>
                      <w:tab w:val="center" w:pos="79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常温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0" w:right="112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℃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放電前の電圧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 w:val="restart"/>
                  <w:tcBorders>
                    <w:top w:val="nil"/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放電条件</w:t>
                  </w:r>
                </w:p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Ｃ</w:t>
                  </w: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１０分後の電圧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低温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℃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№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</w:p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</w:p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高温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℃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№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①放電前の電圧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①１０分後の電圧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②放電前の電圧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②１０分後の電圧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③放電前の電圧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③１０分後の電圧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④放電前の電圧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2164EB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7CF84205" wp14:editId="5B09BBAA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-1431925</wp:posOffset>
                            </wp:positionV>
                            <wp:extent cx="762000" cy="2367280"/>
                            <wp:effectExtent l="0" t="0" r="19050" b="33020"/>
                            <wp:wrapNone/>
                            <wp:docPr id="25" name="直線コネクタ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2000" cy="23672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3D6EA0" id="直線コネクタ 25" o:spid="_x0000_s1026" style="position:absolute;left:0;text-align:lef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12.75pt" to="58.1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④１０分後の電圧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 w:val="restart"/>
                  <w:tcBorders>
                    <w:top w:val="nil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常温</w:t>
                  </w:r>
                </w:p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℃</w:t>
                  </w: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放電前の電圧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9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jc w:val="both"/>
                    <w:rPr>
                      <w:color w:val="auto"/>
                      <w:spacing w:val="-40"/>
                    </w:rPr>
                  </w:pPr>
                  <w:r w:rsidRPr="00DD540A">
                    <w:rPr>
                      <w:rFonts w:hint="eastAsia"/>
                      <w:color w:val="auto"/>
                      <w:spacing w:val="-40"/>
                      <w:kern w:val="0"/>
                    </w:rPr>
                    <w:t>１０分後の電圧</w:t>
                  </w:r>
                  <w:r w:rsidRPr="00DD540A">
                    <w:rPr>
                      <w:color w:val="auto"/>
                      <w:spacing w:val="-40"/>
                      <w:kern w:val="0"/>
                    </w:rPr>
                    <w:t>(Ｖ)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01" w:type="dxa"/>
                  <w:gridSpan w:val="3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tabs>
                      <w:tab w:val="center" w:pos="218"/>
                      <w:tab w:val="center" w:pos="786"/>
                    </w:tabs>
                    <w:spacing w:after="0" w:line="259" w:lineRule="auto"/>
                    <w:ind w:left="0" w:right="0" w:firstLine="0"/>
                    <w:jc w:val="both"/>
                    <w:rPr>
                      <w:rFonts w:cs="Calibri"/>
                      <w:color w:val="auto"/>
                      <w:szCs w:val="21"/>
                    </w:rPr>
                  </w:pPr>
                  <w:r w:rsidRPr="00DD540A">
                    <w:rPr>
                      <w:rFonts w:cs="ＭＳ ゴシック" w:hint="eastAsia"/>
                      <w:color w:val="auto"/>
                      <w:szCs w:val="21"/>
                    </w:rPr>
                    <w:t>構造</w:t>
                  </w:r>
                </w:p>
              </w:tc>
              <w:tc>
                <w:tcPr>
                  <w:tcW w:w="1259" w:type="dxa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01" w:type="dxa"/>
                  <w:gridSpan w:val="3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7217" w:rsidRPr="00DD540A" w:rsidRDefault="00A47217" w:rsidP="0064355C">
                  <w:pPr>
                    <w:tabs>
                      <w:tab w:val="center" w:pos="218"/>
                      <w:tab w:val="center" w:pos="786"/>
                    </w:tabs>
                    <w:spacing w:after="0" w:line="259" w:lineRule="auto"/>
                    <w:ind w:left="0" w:right="0" w:firstLine="0"/>
                    <w:jc w:val="both"/>
                    <w:rPr>
                      <w:rFonts w:cs="Calibri"/>
                      <w:color w:val="auto"/>
                      <w:szCs w:val="21"/>
                    </w:rPr>
                  </w:pPr>
                  <w:r w:rsidRPr="00DD540A">
                    <w:rPr>
                      <w:rFonts w:cs="ＭＳ ゴシック" w:hint="eastAsia"/>
                      <w:color w:val="auto"/>
                      <w:szCs w:val="21"/>
                    </w:rPr>
                    <w:t>安全装置の作動時間</w:t>
                  </w:r>
                  <w:r w:rsidRPr="00DD540A">
                    <w:rPr>
                      <w:rFonts w:cs="Calibri"/>
                      <w:color w:val="auto"/>
                      <w:szCs w:val="21"/>
                    </w:rPr>
                    <w:t>(</w:t>
                  </w:r>
                  <w:r w:rsidRPr="00DD540A">
                    <w:rPr>
                      <w:rFonts w:cs="Calibri"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rFonts w:cs="Calibri"/>
                      <w:color w:val="auto"/>
                      <w:szCs w:val="21"/>
                    </w:rPr>
                    <w:t>)</w:t>
                  </w:r>
                </w:p>
                <w:p w:rsidR="00A47217" w:rsidRPr="00DD540A" w:rsidRDefault="00A47217" w:rsidP="0064355C">
                  <w:pPr>
                    <w:tabs>
                      <w:tab w:val="center" w:pos="218"/>
                      <w:tab w:val="center" w:pos="786"/>
                    </w:tabs>
                    <w:spacing w:after="0" w:line="259" w:lineRule="auto"/>
                    <w:ind w:left="0" w:right="0" w:firstLine="0"/>
                    <w:jc w:val="both"/>
                    <w:rPr>
                      <w:rFonts w:cs="Calibri"/>
                      <w:color w:val="auto"/>
                      <w:szCs w:val="21"/>
                    </w:rPr>
                  </w:pPr>
                  <w:r w:rsidRPr="00DD540A">
                    <w:rPr>
                      <w:rFonts w:cs="ＭＳ ゴシック" w:hint="eastAsia"/>
                      <w:color w:val="auto"/>
                      <w:szCs w:val="21"/>
                    </w:rPr>
                    <w:t xml:space="preserve">　充電条件等　　　Ｃ</w:t>
                  </w:r>
                </w:p>
              </w:tc>
              <w:tc>
                <w:tcPr>
                  <w:tcW w:w="1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r2bl w:val="single" w:sz="4" w:space="0" w:color="auto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6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90C97">
              <w:trPr>
                <w:trHeight w:val="340"/>
              </w:trPr>
              <w:tc>
                <w:tcPr>
                  <w:tcW w:w="8392" w:type="dxa"/>
                  <w:gridSpan w:val="8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7217" w:rsidRPr="00DD540A" w:rsidRDefault="00A47217" w:rsidP="00A4721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D7466E" w:rsidRPr="00DD540A" w:rsidRDefault="00D7466E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391976" w:rsidRPr="00DD540A" w:rsidRDefault="00391976" w:rsidP="00FE430D">
      <w:pPr>
        <w:spacing w:after="0" w:line="259" w:lineRule="auto"/>
        <w:ind w:left="106" w:right="0" w:firstLine="0"/>
        <w:rPr>
          <w:color w:val="auto"/>
        </w:rPr>
      </w:pPr>
    </w:p>
    <w:p w:rsidR="00391976" w:rsidRPr="00DD540A" w:rsidRDefault="00391976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846" w:type="dxa"/>
        <w:tblInd w:w="114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D808E7">
        <w:trPr>
          <w:trHeight w:val="9524"/>
        </w:trPr>
        <w:tc>
          <w:tcPr>
            <w:tcW w:w="8846" w:type="dxa"/>
          </w:tcPr>
          <w:p w:rsidR="00E67F4F" w:rsidRPr="00DD540A" w:rsidRDefault="00B60A87" w:rsidP="00E916BD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（感知器・発信機・中継器・受信機）部品社内試験成績表(その４)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78"/>
              <w:gridCol w:w="905"/>
              <w:gridCol w:w="1358"/>
              <w:gridCol w:w="1358"/>
              <w:gridCol w:w="1358"/>
              <w:gridCol w:w="2037"/>
            </w:tblGrid>
            <w:tr w:rsidR="00FE5E02" w:rsidRPr="00FE5E02" w:rsidTr="0064355C">
              <w:trPr>
                <w:trHeight w:val="397"/>
              </w:trPr>
              <w:tc>
                <w:tcPr>
                  <w:tcW w:w="137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受光素子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型名</w:t>
                  </w:r>
                </w:p>
              </w:tc>
              <w:tc>
                <w:tcPr>
                  <w:tcW w:w="20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137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62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5B73D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0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228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20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tabs>
                      <w:tab w:val="center" w:pos="792"/>
                      <w:tab w:val="center" w:pos="124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6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322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視</w:t>
                  </w:r>
                </w:p>
                <w:p w:rsidR="00F24F69" w:rsidRPr="00DD540A" w:rsidRDefault="00F24F69" w:rsidP="00F24F69">
                  <w:pPr>
                    <w:spacing w:after="0" w:line="322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野</w:t>
                  </w:r>
                </w:p>
                <w:p w:rsidR="00F24F69" w:rsidRPr="00DD540A" w:rsidRDefault="00F24F69" w:rsidP="00F24F69">
                  <w:pPr>
                    <w:spacing w:after="0" w:line="322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角</w:t>
                  </w:r>
                </w:p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(度)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α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3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α</w:t>
                  </w:r>
                  <w:r w:rsidRPr="00DD540A">
                    <w:rPr>
                      <w:color w:val="auto"/>
                      <w:sz w:val="10"/>
                    </w:rPr>
                    <w:t>ｍ</w:t>
                  </w:r>
                  <w:r w:rsidRPr="00DD540A">
                    <w:rPr>
                      <w:color w:val="auto"/>
                    </w:rPr>
                    <w:t>a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α</w:t>
                  </w:r>
                  <w:r w:rsidRPr="00DD540A">
                    <w:rPr>
                      <w:color w:val="auto"/>
                      <w:sz w:val="10"/>
                    </w:rPr>
                    <w:t>ｍ</w:t>
                  </w:r>
                  <w:r w:rsidRPr="00DD540A">
                    <w:rPr>
                      <w:color w:val="auto"/>
                    </w:rPr>
                    <w:t>b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α</w:t>
                  </w:r>
                  <w:r w:rsidRPr="00DD540A">
                    <w:rPr>
                      <w:color w:val="auto"/>
                      <w:sz w:val="10"/>
                    </w:rPr>
                    <w:t>ｍ</w:t>
                  </w:r>
                  <w:r w:rsidRPr="00DD540A">
                    <w:rPr>
                      <w:color w:val="auto"/>
                    </w:rPr>
                    <w:t>c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α</w:t>
                  </w:r>
                  <w:r w:rsidRPr="00DD540A">
                    <w:rPr>
                      <w:color w:val="auto"/>
                      <w:sz w:val="10"/>
                    </w:rPr>
                    <w:t>ｍ</w:t>
                  </w:r>
                  <w:r w:rsidRPr="00DD540A">
                    <w:rPr>
                      <w:color w:val="auto"/>
                    </w:rPr>
                    <w:t>d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6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</w:t>
                  </w:r>
                </w:p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光</w:t>
                  </w:r>
                </w:p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曝</w:t>
                  </w:r>
                </w:p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露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3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感度変化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6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熱</w:t>
                  </w:r>
                </w:p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</w:t>
                  </w:r>
                </w:p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撃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前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03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24F69" w:rsidRPr="00DD540A" w:rsidRDefault="00F24F69" w:rsidP="00F24F6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24F6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5B73D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後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4355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B73D4" w:rsidRPr="00DD540A" w:rsidRDefault="005B73D4" w:rsidP="0064355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感度変化</w:t>
                  </w: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E916BD">
              <w:trPr>
                <w:trHeight w:val="2381"/>
              </w:trPr>
              <w:tc>
                <w:tcPr>
                  <w:tcW w:w="8392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B73D4" w:rsidRPr="00DD540A" w:rsidRDefault="005B73D4" w:rsidP="005B73D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B64D5D">
      <w:pPr>
        <w:tabs>
          <w:tab w:val="center" w:pos="2598"/>
          <w:tab w:val="center" w:pos="5206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B64D5D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B1" w:rsidRDefault="004F08B1">
      <w:pPr>
        <w:spacing w:after="0" w:line="240" w:lineRule="auto"/>
      </w:pPr>
      <w:r>
        <w:separator/>
      </w:r>
    </w:p>
  </w:endnote>
  <w:endnote w:type="continuationSeparator" w:id="0">
    <w:p w:rsidR="004F08B1" w:rsidRDefault="004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B1" w:rsidRDefault="004F08B1">
      <w:pPr>
        <w:spacing w:after="0" w:line="240" w:lineRule="auto"/>
      </w:pPr>
      <w:r>
        <w:separator/>
      </w:r>
    </w:p>
  </w:footnote>
  <w:footnote w:type="continuationSeparator" w:id="0">
    <w:p w:rsidR="004F08B1" w:rsidRDefault="004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08B1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4D5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3FCD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08E7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6B25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0689C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456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EEB1-8960-4E6B-8020-3160680D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2021-04-23T00:14:00Z</dcterms:created>
  <dcterms:modified xsi:type="dcterms:W3CDTF">2021-05-07T01:02:00Z</dcterms:modified>
</cp:coreProperties>
</file>